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247CB610"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99633B">
              <w:rPr>
                <w:rFonts w:cs="Arial"/>
              </w:rPr>
              <w:t>Bus Shelter &amp; Stops Civil Contract 2026</w:t>
            </w:r>
            <w:r w:rsidR="00FF665F" w:rsidRPr="00FF665F">
              <w:rPr>
                <w:rFonts w:cs="Arial"/>
              </w:rPr>
              <w:t xml:space="preserve"> </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34A3493B"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6121EFA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sidR="00CA5519">
        <w:t> </w:t>
      </w:r>
      <w:r w:rsidR="00CA5519">
        <w:t> </w:t>
      </w:r>
      <w:r w:rsidR="00CA5519">
        <w:t> </w:t>
      </w:r>
      <w:r w:rsidR="00CA5519">
        <w:t> </w:t>
      </w:r>
      <w:r w:rsidR="00CA5519">
        <w:t> </w:t>
      </w:r>
      <w:r>
        <w:fldChar w:fldCharType="end"/>
      </w:r>
    </w:p>
    <w:bookmarkStart w:id="2" w:name="Text7"/>
    <w:p w14:paraId="779C21E1" w14:textId="009AD039" w:rsidR="00D36F50" w:rsidRDefault="00D36F50" w:rsidP="00D77FF4">
      <w:pPr>
        <w:spacing w:after="120"/>
      </w:pPr>
      <w:r>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sidR="00CA5519">
        <w:t> </w:t>
      </w:r>
      <w:r w:rsidR="00CA5519">
        <w:t> </w:t>
      </w:r>
      <w:r w:rsidR="00CA5519">
        <w:t> </w:t>
      </w:r>
      <w:r w:rsidR="00CA5519">
        <w:t> </w:t>
      </w:r>
      <w:r w:rsidR="00CA5519">
        <w:t> </w:t>
      </w:r>
      <w:r>
        <w:fldChar w:fldCharType="end"/>
      </w:r>
      <w:bookmarkEnd w:id="2"/>
    </w:p>
    <w:p w14:paraId="3415F807" w14:textId="77777777" w:rsidR="00D36F50" w:rsidRDefault="00D36F50" w:rsidP="00D77FF4">
      <w:pPr>
        <w:spacing w:after="120"/>
      </w:pPr>
      <w:r>
        <w:lastRenderedPageBreak/>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00D68CAA"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CA5519">
        <w:rPr>
          <w:i/>
          <w:lang w:val="en-GB"/>
        </w:rPr>
        <w:t> </w:t>
      </w:r>
      <w:r w:rsidR="00CA5519">
        <w:rPr>
          <w:i/>
          <w:lang w:val="en-GB"/>
        </w:rPr>
        <w:t> </w:t>
      </w:r>
      <w:r w:rsidR="00CA5519">
        <w:rPr>
          <w:i/>
          <w:lang w:val="en-GB"/>
        </w:rPr>
        <w:t> </w:t>
      </w:r>
      <w:r w:rsidR="00CA5519">
        <w:rPr>
          <w:i/>
          <w:lang w:val="en-GB"/>
        </w:rPr>
        <w:t> </w:t>
      </w:r>
      <w:r w:rsidR="00CA5519">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4644B138"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99633B">
              <w:rPr>
                <w:color w:val="auto"/>
              </w:rPr>
              <w:t>Bus Shelter &amp; Stops Civils Contract 2026</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6726D25D"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4DBC5B58" w14:textId="432AE320" w:rsidR="0099633B" w:rsidRDefault="00C53F7C" w:rsidP="0099633B">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99633B">
              <w:rPr>
                <w:color w:val="auto"/>
              </w:rPr>
              <w:t>15no. Bus shelter civils to include foundation, Kassel Kerbs, ducting and paving etc.</w:t>
            </w:r>
          </w:p>
          <w:p w14:paraId="207A5877" w14:textId="08BD66DA" w:rsidR="00C53F7C" w:rsidRDefault="0099633B" w:rsidP="0099633B">
            <w:pPr>
              <w:rPr>
                <w:color w:val="auto"/>
              </w:rPr>
            </w:pPr>
            <w:r>
              <w:rPr>
                <w:color w:val="auto"/>
              </w:rPr>
              <w:t xml:space="preserve">38 no. Bus stop pole Retention sockets including excavation and concreting </w:t>
            </w:r>
            <w:r w:rsidR="00C53F7C">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4D18942D"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99633B">
              <w:rPr>
                <w:color w:val="auto"/>
              </w:rPr>
              <w:t>Various locations throughout</w:t>
            </w:r>
            <w:r w:rsidR="00FF665F" w:rsidRPr="00FF665F">
              <w:rPr>
                <w:color w:val="auto"/>
              </w:rPr>
              <w:t xml:space="preserve"> Co</w:t>
            </w:r>
            <w:r w:rsidR="0099633B">
              <w:rPr>
                <w:color w:val="auto"/>
              </w:rPr>
              <w:t>unty</w:t>
            </w:r>
            <w:r w:rsidR="00FF665F" w:rsidRPr="00FF665F">
              <w:rPr>
                <w:color w:val="auto"/>
              </w:rPr>
              <w:t xml:space="preserve"> Louth</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72ACA235"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FF665F" w:rsidRPr="00FF665F">
              <w:rPr>
                <w:color w:val="auto"/>
              </w:rPr>
              <w:t>Louth County Council</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71596784" w14:textId="77777777" w:rsidR="00FF665F" w:rsidRPr="00FF665F" w:rsidRDefault="00C53F7C" w:rsidP="00FF665F">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FF665F" w:rsidRPr="00FF665F">
              <w:rPr>
                <w:color w:val="auto"/>
              </w:rPr>
              <w:t>Louth County Council</w:t>
            </w:r>
          </w:p>
          <w:p w14:paraId="0DE51590" w14:textId="77777777" w:rsidR="00FF665F" w:rsidRPr="00FF665F" w:rsidRDefault="00FF665F" w:rsidP="00FF665F">
            <w:pPr>
              <w:rPr>
                <w:color w:val="auto"/>
              </w:rPr>
            </w:pPr>
            <w:r w:rsidRPr="00FF665F">
              <w:rPr>
                <w:color w:val="auto"/>
              </w:rPr>
              <w:t>County Hall</w:t>
            </w:r>
          </w:p>
          <w:p w14:paraId="2878EA4A" w14:textId="77777777" w:rsidR="00FF665F" w:rsidRPr="00FF665F" w:rsidRDefault="00FF665F" w:rsidP="00FF665F">
            <w:pPr>
              <w:rPr>
                <w:color w:val="auto"/>
              </w:rPr>
            </w:pPr>
            <w:r w:rsidRPr="00FF665F">
              <w:rPr>
                <w:color w:val="auto"/>
              </w:rPr>
              <w:t>Millennium Centre,</w:t>
            </w:r>
          </w:p>
          <w:p w14:paraId="41C0DC78" w14:textId="77777777" w:rsidR="00FF665F" w:rsidRPr="00FF665F" w:rsidRDefault="00FF665F" w:rsidP="00FF665F">
            <w:pPr>
              <w:rPr>
                <w:color w:val="auto"/>
              </w:rPr>
            </w:pPr>
            <w:r w:rsidRPr="00FF665F">
              <w:rPr>
                <w:color w:val="auto"/>
              </w:rPr>
              <w:t>Dundalk,</w:t>
            </w:r>
          </w:p>
          <w:p w14:paraId="1ED6BB4A" w14:textId="77777777" w:rsidR="00FF665F" w:rsidRPr="00FF665F" w:rsidRDefault="00FF665F" w:rsidP="00FF665F">
            <w:pPr>
              <w:rPr>
                <w:color w:val="auto"/>
              </w:rPr>
            </w:pPr>
            <w:r w:rsidRPr="00FF665F">
              <w:rPr>
                <w:color w:val="auto"/>
              </w:rPr>
              <w:t>County Louth</w:t>
            </w:r>
          </w:p>
          <w:p w14:paraId="6833770A" w14:textId="2EDBDB9A" w:rsidR="00C53F7C" w:rsidRDefault="00FF665F" w:rsidP="00FF665F">
            <w:pPr>
              <w:rPr>
                <w:color w:val="auto"/>
              </w:rPr>
            </w:pPr>
            <w:r w:rsidRPr="00FF665F">
              <w:rPr>
                <w:color w:val="auto"/>
              </w:rPr>
              <w:t>A91 KFW6</w:t>
            </w:r>
            <w:r w:rsidR="00C53F7C">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4C83E930"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FF665F" w:rsidRPr="00FF665F">
              <w:rPr>
                <w:rFonts w:cs="Arial"/>
                <w:bCs/>
              </w:rPr>
              <w:t>10 days before latest time for receipt of Tender</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45A734DD"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FF665F" w:rsidRPr="00FF665F">
              <w:rPr>
                <w:rFonts w:cs="Arial"/>
                <w:bCs/>
              </w:rPr>
              <w:t>6 days before latest time for receipt of Tender</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58C8A980"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FF665F" w:rsidRPr="00FF665F">
              <w:rPr>
                <w:rFonts w:cs="Arial"/>
                <w:i/>
              </w:rPr>
              <w:t>As per eTenders platform</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79623DDB"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E46B67">
              <w:rPr>
                <w:rFonts w:cs="Arial"/>
                <w:i/>
                <w:highlight w:val="lightGray"/>
              </w:rPr>
              <w:t> </w:t>
            </w:r>
            <w:r w:rsidR="00E46B67">
              <w:rPr>
                <w:rFonts w:cs="Arial"/>
                <w:i/>
                <w:highlight w:val="lightGray"/>
              </w:rPr>
              <w:t> </w:t>
            </w:r>
            <w:r w:rsidR="00E46B67">
              <w:rPr>
                <w:rFonts w:cs="Arial"/>
                <w:i/>
                <w:highlight w:val="lightGray"/>
              </w:rPr>
              <w:t> </w:t>
            </w:r>
            <w:r w:rsidR="00E46B67">
              <w:rPr>
                <w:rFonts w:cs="Arial"/>
                <w:i/>
                <w:highlight w:val="lightGray"/>
              </w:rPr>
              <w:t> </w:t>
            </w:r>
            <w:r w:rsidR="00E46B67">
              <w:rPr>
                <w:rFonts w:cs="Arial"/>
                <w:i/>
                <w:highlight w:val="lightGray"/>
              </w:rPr>
              <w:t> </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0A91003E"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E46B67">
              <w:rPr>
                <w:rFonts w:cs="Arial"/>
                <w:i/>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4BCB3BBE"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E46B67">
              <w:rPr>
                <w:rFonts w:cs="Arial"/>
                <w:i/>
                <w:highlight w:val="lightGray"/>
              </w:rPr>
              <w:t>As per eTenders platform</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lastRenderedPageBreak/>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38DAA7EC"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E46B67">
              <w:rPr>
                <w:rFonts w:cs="Arial"/>
                <w:bCs/>
              </w:rPr>
              <w:t>As per eTenders platform</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E46B67">
              <w:rPr>
                <w:rFonts w:cs="Arial"/>
                <w:bCs/>
              </w:rPr>
              <w:t> </w:t>
            </w:r>
            <w:r w:rsidR="00E46B67">
              <w:rPr>
                <w:rFonts w:cs="Arial"/>
                <w:bCs/>
              </w:rPr>
              <w:t> </w:t>
            </w:r>
            <w:r w:rsidR="00E46B67">
              <w:rPr>
                <w:rFonts w:cs="Arial"/>
                <w:bCs/>
              </w:rPr>
              <w:t> </w:t>
            </w:r>
            <w:r w:rsidR="00E46B67">
              <w:rPr>
                <w:rFonts w:cs="Arial"/>
                <w:bCs/>
              </w:rPr>
              <w:t> </w:t>
            </w:r>
            <w:r w:rsidR="00E46B67">
              <w:rPr>
                <w:rFonts w:cs="Arial"/>
                <w:bCs/>
              </w:rPr>
              <w:t> </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0ECC789C"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E46B67" w:rsidRPr="00E46B67">
              <w:rPr>
                <w:i/>
                <w:color w:val="auto"/>
              </w:rPr>
              <w:t>Submission of all documents through eTenders platform ONLY.</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46BFF32C"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E46B67">
              <w:rPr>
                <w:rFonts w:cs="Arial"/>
                <w:bCs/>
                <w:noProof/>
              </w:rPr>
              <w:t>None</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36790474"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E46B67">
              <w:rPr>
                <w:rFonts w:cs="Arial"/>
                <w:bCs/>
                <w:noProof/>
              </w:rPr>
              <w:t>Submission of all documents through eTenders platform ONLY.</w:t>
            </w:r>
            <w:r w:rsidR="00B8433F">
              <w:rPr>
                <w:rFonts w:cs="Arial"/>
                <w:bCs/>
              </w:rPr>
              <w:fldChar w:fldCharType="end"/>
            </w:r>
          </w:p>
          <w:p w14:paraId="5B4BE253" w14:textId="77777777" w:rsidR="003D5A06" w:rsidRDefault="003D5A06" w:rsidP="00A424F4">
            <w:pPr>
              <w:rPr>
                <w:rFonts w:cs="Arial"/>
                <w:bCs/>
              </w:rPr>
            </w:pPr>
          </w:p>
          <w:p w14:paraId="093671A2" w14:textId="4052B274"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E46B67">
              <w:rPr>
                <w:rFonts w:cs="Arial"/>
                <w:bCs/>
                <w:noProof/>
              </w:rPr>
              <w:t>One</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1271FDCC" w14:textId="77777777" w:rsidR="00123A4D"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sidR="00E46B67" w:rsidRPr="00E46B67">
              <w:t>All tender documents must be uploaded to the eTenders platfrom. Please allow adequate time for uploading. It is the tenderers responsibility to ensure that upload is completed by the advertised closing date. All documents to be in clearly identifiable folders.</w:t>
            </w:r>
          </w:p>
          <w:p w14:paraId="5476051E" w14:textId="77777777" w:rsidR="00123A4D" w:rsidRDefault="00123A4D" w:rsidP="00A424F4">
            <w:r>
              <w:t>SAQ documents to be in separate folder with each section clearly identified.</w:t>
            </w:r>
          </w:p>
          <w:p w14:paraId="408F6935" w14:textId="5FBC9806" w:rsidR="003D5A06" w:rsidRPr="00D8240B" w:rsidRDefault="00123A4D" w:rsidP="00A424F4">
            <w:r>
              <w:t>Documents to be zipped prior to uploading.</w:t>
            </w:r>
            <w:r w:rsidR="003D5A06">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245275E5" w:rsidR="00F93E11"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E46B67">
              <w:t>Refer to Section 4.</w:t>
            </w:r>
            <w:r w:rsidR="00CA5519">
              <w:t>2</w:t>
            </w:r>
            <w:r w:rsidR="00E46B67">
              <w:t xml:space="preserve"> above.</w:t>
            </w:r>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7889C841"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E46B67">
              <w:rPr>
                <w:rFonts w:cs="Arial"/>
                <w:bCs/>
              </w:rPr>
              <w:t>Refer to Section 4.2 above.</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481D7E10"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2660CDC9"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CA5519">
              <w:t> </w:t>
            </w:r>
            <w:r w:rsidR="00CA5519">
              <w:t> </w:t>
            </w:r>
            <w:r w:rsidR="00CA5519">
              <w:t> </w:t>
            </w:r>
            <w:r w:rsidR="00CA5519">
              <w:t> </w:t>
            </w:r>
            <w:r w:rsidR="00CA5519">
              <w:t> </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64DD2EA5" w:rsidR="00F93E11" w:rsidRPr="007C4A6C" w:rsidRDefault="00F93E11" w:rsidP="004E67E0">
            <w:pPr>
              <w:spacing w:before="120" w:after="120"/>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35CC1068"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E46B67">
              <w:rPr>
                <w:rFonts w:ascii="Times New Roman" w:hAnsi="Times New Roman"/>
                <w:noProof/>
                <w:color w:val="auto"/>
              </w:rPr>
              <w:t>1</w:t>
            </w:r>
            <w:r w:rsidR="00CE24C6">
              <w:rPr>
                <w:rFonts w:ascii="Times New Roman" w:hAnsi="Times New Roman"/>
                <w:noProof/>
                <w:color w:val="auto"/>
              </w:rPr>
              <w:t>2</w:t>
            </w:r>
            <w:r w:rsidR="00E46B67">
              <w:rPr>
                <w:rFonts w:ascii="Times New Roman" w:hAnsi="Times New Roman"/>
                <w:noProof/>
                <w:color w:val="auto"/>
              </w:rPr>
              <w:t>0</w:t>
            </w:r>
            <w:r w:rsidRPr="00DC3667">
              <w:rPr>
                <w:rFonts w:cs="Arial"/>
                <w:color w:val="auto"/>
              </w:rPr>
              <w:fldChar w:fldCharType="end"/>
            </w:r>
            <w:r w:rsidRPr="007C4A6C">
              <w:rPr>
                <w:rFonts w:cs="Arial"/>
                <w:color w:val="auto"/>
              </w:rPr>
              <w:t xml:space="preserve"> days, starting on the day this Contract comes into effect.</w:t>
            </w:r>
          </w:p>
          <w:p w14:paraId="4BD3CB85" w14:textId="489DA4EE"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E46B67">
              <w:rPr>
                <w:rFonts w:cs="Arial"/>
                <w:color w:val="auto"/>
              </w:rPr>
              <w:t> </w:t>
            </w:r>
            <w:r w:rsidR="00E46B67">
              <w:rPr>
                <w:rFonts w:cs="Arial"/>
                <w:color w:val="auto"/>
              </w:rPr>
              <w:t> </w:t>
            </w:r>
            <w:r w:rsidR="00E46B67">
              <w:rPr>
                <w:rFonts w:cs="Arial"/>
                <w:color w:val="auto"/>
              </w:rPr>
              <w:t> </w:t>
            </w:r>
            <w:r w:rsidR="00E46B67">
              <w:rPr>
                <w:rFonts w:cs="Arial"/>
                <w:color w:val="auto"/>
              </w:rPr>
              <w:t> </w:t>
            </w:r>
            <w:r w:rsidR="00E46B67">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506042E0"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6F39C5AB"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CA5519">
        <w:t>Volume C</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4D66DF48" w14:textId="77777777" w:rsidR="008C4300" w:rsidRDefault="00F93E11" w:rsidP="008C4300">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8C4300">
        <w:t>Suitability Assessment Quiestionnaire (SAQ) and supporting documents</w:t>
      </w:r>
    </w:p>
    <w:p w14:paraId="7E909EAD" w14:textId="77777777" w:rsidR="008C4300" w:rsidRDefault="008C4300" w:rsidP="008C4300">
      <w:r>
        <w:t>•</w:t>
      </w:r>
      <w:r>
        <w:tab/>
        <w:t xml:space="preserve">MF 1.22 - Signed PSCS/PSDP </w:t>
      </w:r>
    </w:p>
    <w:p w14:paraId="0D2444AB" w14:textId="77777777" w:rsidR="008C4300" w:rsidRDefault="008C4300" w:rsidP="008C4300">
      <w:r>
        <w:t>•</w:t>
      </w:r>
      <w:r>
        <w:tab/>
        <w:t>MF 1.23 -  Rates of Pay</w:t>
      </w:r>
    </w:p>
    <w:p w14:paraId="1FB813DF" w14:textId="436B044D" w:rsidR="00F93E11" w:rsidRDefault="008C4300" w:rsidP="008C4300">
      <w:r>
        <w:t>•</w:t>
      </w:r>
      <w:r>
        <w:tab/>
        <w:t>Form HS-1</w:t>
      </w:r>
      <w:r w:rsidR="00F93E11">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21E98C60" w14:textId="77777777" w:rsidR="008C4300" w:rsidRDefault="00F93E11" w:rsidP="008C4300">
      <w:pPr>
        <w:rPr>
          <w:noProof/>
        </w:rPr>
      </w:pPr>
      <w:r>
        <w:fldChar w:fldCharType="begin">
          <w:ffData>
            <w:name w:val="Text73"/>
            <w:enabled/>
            <w:calcOnExit w:val="0"/>
            <w:textInput/>
          </w:ffData>
        </w:fldChar>
      </w:r>
      <w:bookmarkStart w:id="18" w:name="Text73"/>
      <w:r>
        <w:instrText xml:space="preserve"> FORMTEXT </w:instrText>
      </w:r>
      <w:r>
        <w:fldChar w:fldCharType="separate"/>
      </w:r>
      <w:r w:rsidR="008C4300">
        <w:rPr>
          <w:noProof/>
        </w:rPr>
        <w:t>1. Preliminary Safety &amp; Health Plan</w:t>
      </w:r>
    </w:p>
    <w:p w14:paraId="08AC7E33" w14:textId="17BB0769" w:rsidR="00F93E11" w:rsidRPr="007D1A81" w:rsidRDefault="008C4300" w:rsidP="008C4300">
      <w:r>
        <w:rPr>
          <w:noProof/>
        </w:rPr>
        <w:t>2. Utility Information</w:t>
      </w:r>
      <w:r w:rsidR="00F93E11">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75B72" w14:textId="77777777" w:rsidR="000673C6" w:rsidRDefault="000673C6" w:rsidP="00D062DF">
      <w:r>
        <w:separator/>
      </w:r>
    </w:p>
  </w:endnote>
  <w:endnote w:type="continuationSeparator" w:id="0">
    <w:p w14:paraId="481716AB" w14:textId="77777777" w:rsidR="000673C6" w:rsidRDefault="000673C6"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66EE8" w14:textId="77777777" w:rsidR="000673C6" w:rsidRDefault="000673C6" w:rsidP="00D062DF">
      <w:r>
        <w:separator/>
      </w:r>
    </w:p>
  </w:footnote>
  <w:footnote w:type="continuationSeparator" w:id="0">
    <w:p w14:paraId="2F5238DE" w14:textId="77777777" w:rsidR="000673C6" w:rsidRDefault="000673C6"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860750569">
    <w:abstractNumId w:val="0"/>
  </w:num>
  <w:num w:numId="2" w16cid:durableId="1083794582">
    <w:abstractNumId w:val="6"/>
  </w:num>
  <w:num w:numId="3" w16cid:durableId="121533738">
    <w:abstractNumId w:val="3"/>
  </w:num>
  <w:num w:numId="4" w16cid:durableId="717509241">
    <w:abstractNumId w:val="4"/>
  </w:num>
  <w:num w:numId="5" w16cid:durableId="1293943921">
    <w:abstractNumId w:val="2"/>
  </w:num>
  <w:num w:numId="6" w16cid:durableId="1507329993">
    <w:abstractNumId w:val="1"/>
  </w:num>
  <w:num w:numId="7" w16cid:durableId="1882597764">
    <w:abstractNumId w:val="11"/>
  </w:num>
  <w:num w:numId="8" w16cid:durableId="238095735">
    <w:abstractNumId w:val="7"/>
  </w:num>
  <w:num w:numId="9" w16cid:durableId="1589314707">
    <w:abstractNumId w:val="10"/>
  </w:num>
  <w:num w:numId="10" w16cid:durableId="2031881132">
    <w:abstractNumId w:val="8"/>
  </w:num>
  <w:num w:numId="11" w16cid:durableId="1341010150">
    <w:abstractNumId w:val="5"/>
  </w:num>
  <w:num w:numId="12" w16cid:durableId="14181345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673C6"/>
    <w:rsid w:val="000911AC"/>
    <w:rsid w:val="000D71F6"/>
    <w:rsid w:val="00123A4D"/>
    <w:rsid w:val="001E6665"/>
    <w:rsid w:val="00275E72"/>
    <w:rsid w:val="00280924"/>
    <w:rsid w:val="002C5975"/>
    <w:rsid w:val="00307AA4"/>
    <w:rsid w:val="00326FE9"/>
    <w:rsid w:val="003670E6"/>
    <w:rsid w:val="003C3002"/>
    <w:rsid w:val="003D5A06"/>
    <w:rsid w:val="004451AA"/>
    <w:rsid w:val="004E671F"/>
    <w:rsid w:val="004E67E0"/>
    <w:rsid w:val="00536B4B"/>
    <w:rsid w:val="0064370D"/>
    <w:rsid w:val="00652C47"/>
    <w:rsid w:val="006F7CCF"/>
    <w:rsid w:val="00792DE3"/>
    <w:rsid w:val="007D1455"/>
    <w:rsid w:val="007D1A81"/>
    <w:rsid w:val="00853913"/>
    <w:rsid w:val="0088624A"/>
    <w:rsid w:val="008B418E"/>
    <w:rsid w:val="008C0882"/>
    <w:rsid w:val="008C4300"/>
    <w:rsid w:val="00962FB6"/>
    <w:rsid w:val="0099633B"/>
    <w:rsid w:val="00A24E09"/>
    <w:rsid w:val="00A424F4"/>
    <w:rsid w:val="00A82F89"/>
    <w:rsid w:val="00AD5B1A"/>
    <w:rsid w:val="00B8433F"/>
    <w:rsid w:val="00BC32C8"/>
    <w:rsid w:val="00C53F7C"/>
    <w:rsid w:val="00C80533"/>
    <w:rsid w:val="00C90752"/>
    <w:rsid w:val="00CA5519"/>
    <w:rsid w:val="00CA55BD"/>
    <w:rsid w:val="00CE24C6"/>
    <w:rsid w:val="00CE2717"/>
    <w:rsid w:val="00D062DF"/>
    <w:rsid w:val="00D36F50"/>
    <w:rsid w:val="00D77FF4"/>
    <w:rsid w:val="00D92B7A"/>
    <w:rsid w:val="00DD3238"/>
    <w:rsid w:val="00E374A6"/>
    <w:rsid w:val="00E46B67"/>
    <w:rsid w:val="00EA7920"/>
    <w:rsid w:val="00F16485"/>
    <w:rsid w:val="00F87539"/>
    <w:rsid w:val="00F93E11"/>
    <w:rsid w:val="00FE3E4F"/>
    <w:rsid w:val="00FF665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94E4DE0F-4F61-44AE-88F2-7F172B33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30</Pages>
  <Words>7299</Words>
  <Characters>41605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Gavin McGreevy</dc:creator>
  <cp:keywords/>
  <dc:description/>
  <cp:lastModifiedBy>Enda O'Halloran</cp:lastModifiedBy>
  <cp:revision>9</cp:revision>
  <dcterms:created xsi:type="dcterms:W3CDTF">2025-02-10T09:10:00Z</dcterms:created>
  <dcterms:modified xsi:type="dcterms:W3CDTF">2026-06-17T10:37:00Z</dcterms:modified>
</cp:coreProperties>
</file>